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f85bbb860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5710184df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Kingston,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caa41965c46b7" /><Relationship Type="http://schemas.openxmlformats.org/officeDocument/2006/relationships/numbering" Target="/word/numbering.xml" Id="Re6773c793ae34ea5" /><Relationship Type="http://schemas.openxmlformats.org/officeDocument/2006/relationships/settings" Target="/word/settings.xml" Id="R3d5ca447c9bc4f31" /><Relationship Type="http://schemas.openxmlformats.org/officeDocument/2006/relationships/image" Target="/word/media/e43ea7a9-d927-47fc-9bb0-f366c07922f0.png" Id="R4d55710184df4c28" /></Relationships>
</file>