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fe338fdd5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47405096f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Mount Pleasant,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f5f58f1e994c11" /><Relationship Type="http://schemas.openxmlformats.org/officeDocument/2006/relationships/numbering" Target="/word/numbering.xml" Id="Ra611e467185c457c" /><Relationship Type="http://schemas.openxmlformats.org/officeDocument/2006/relationships/settings" Target="/word/settings.xml" Id="R807a8589276247dd" /><Relationship Type="http://schemas.openxmlformats.org/officeDocument/2006/relationships/image" Target="/word/media/b0693a12-6a19-4c83-8128-5807dcb2458c.png" Id="Ra0347405096f4ab1" /></Relationships>
</file>