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ffb9aa562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c8f26a56a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Mountain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04959d73b405b" /><Relationship Type="http://schemas.openxmlformats.org/officeDocument/2006/relationships/numbering" Target="/word/numbering.xml" Id="R8162a286bae4443c" /><Relationship Type="http://schemas.openxmlformats.org/officeDocument/2006/relationships/settings" Target="/word/settings.xml" Id="Rccde17b3d3494565" /><Relationship Type="http://schemas.openxmlformats.org/officeDocument/2006/relationships/image" Target="/word/media/a130a7ab-12d6-4680-b640-7686067032d6.png" Id="Ra40c8f26a56a4e5d" /></Relationships>
</file>