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ea478a7f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750c8a455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Myndus,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4c63e349f401d" /><Relationship Type="http://schemas.openxmlformats.org/officeDocument/2006/relationships/numbering" Target="/word/numbering.xml" Id="Rfb2c9adb2bfb4e9e" /><Relationship Type="http://schemas.openxmlformats.org/officeDocument/2006/relationships/settings" Target="/word/settings.xml" Id="R948c9bd2042c444f" /><Relationship Type="http://schemas.openxmlformats.org/officeDocument/2006/relationships/image" Target="/word/media/82a95db5-6620-454f-8981-5f2dbb9e045b.png" Id="R4e3750c8a45545de" /></Relationships>
</file>