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02afdcbf6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d990047d5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Mystic,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2d602a2f7456b" /><Relationship Type="http://schemas.openxmlformats.org/officeDocument/2006/relationships/numbering" Target="/word/numbering.xml" Id="R926d1168204e41b1" /><Relationship Type="http://schemas.openxmlformats.org/officeDocument/2006/relationships/settings" Target="/word/settings.xml" Id="R67df7ae7b4d14c2a" /><Relationship Type="http://schemas.openxmlformats.org/officeDocument/2006/relationships/image" Target="/word/media/13d07fff-8740-4c0a-ae76-278475bf8248.png" Id="Redcd990047d5401d" /></Relationships>
</file>