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bd712b4ab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a4a2d5115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National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97b8f6e6d4cb8" /><Relationship Type="http://schemas.openxmlformats.org/officeDocument/2006/relationships/numbering" Target="/word/numbering.xml" Id="R42a14df9c7ee4144" /><Relationship Type="http://schemas.openxmlformats.org/officeDocument/2006/relationships/settings" Target="/word/settings.xml" Id="Rf88eb220566f4589" /><Relationship Type="http://schemas.openxmlformats.org/officeDocument/2006/relationships/image" Target="/word/media/119ba54a-2556-4fe4-8c2a-ae54e863ec90.png" Id="R3bca4a2d5115458b" /></Relationships>
</file>