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d91c69c33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27cd0b721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Niota,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ed3494d9c4da5" /><Relationship Type="http://schemas.openxmlformats.org/officeDocument/2006/relationships/numbering" Target="/word/numbering.xml" Id="Rabe2a22ef80a43bb" /><Relationship Type="http://schemas.openxmlformats.org/officeDocument/2006/relationships/settings" Target="/word/settings.xml" Id="R0db90b304f5d49b8" /><Relationship Type="http://schemas.openxmlformats.org/officeDocument/2006/relationships/image" Target="/word/media/a61b471f-6283-4afe-9b2f-0b9dcd0af746.png" Id="R80427cd0b72145e8" /></Relationships>
</file>