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b71d00cc3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d8a096c39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Pino,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d4ab10aca4a21" /><Relationship Type="http://schemas.openxmlformats.org/officeDocument/2006/relationships/numbering" Target="/word/numbering.xml" Id="Re102ac7a6fac4d0f" /><Relationship Type="http://schemas.openxmlformats.org/officeDocument/2006/relationships/settings" Target="/word/settings.xml" Id="R05c2adbb44c54768" /><Relationship Type="http://schemas.openxmlformats.org/officeDocument/2006/relationships/image" Target="/word/media/c5aa3423-a330-4fd5-9a9e-a0e66f0c0840.png" Id="R25ad8a096c39454b" /></Relationships>
</file>