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e2a8bcb71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a9d8a7e92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8d51ba76409c" /><Relationship Type="http://schemas.openxmlformats.org/officeDocument/2006/relationships/numbering" Target="/word/numbering.xml" Id="Raae18f609b0249b1" /><Relationship Type="http://schemas.openxmlformats.org/officeDocument/2006/relationships/settings" Target="/word/settings.xml" Id="R127769f11707430c" /><Relationship Type="http://schemas.openxmlformats.org/officeDocument/2006/relationships/image" Target="/word/media/402384f1-afbf-41c2-aa4a-65a48bf55797.png" Id="R3c3a9d8a7e924386" /></Relationships>
</file>