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0f293036342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43a79f06e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Princeton,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5b9584bff34463" /><Relationship Type="http://schemas.openxmlformats.org/officeDocument/2006/relationships/numbering" Target="/word/numbering.xml" Id="R3144bd5067d249ab" /><Relationship Type="http://schemas.openxmlformats.org/officeDocument/2006/relationships/settings" Target="/word/settings.xml" Id="R3c30797652f64023" /><Relationship Type="http://schemas.openxmlformats.org/officeDocument/2006/relationships/image" Target="/word/media/c4ce55c5-0314-43cb-a224-4a8fb79fb772.png" Id="Rf5543a79f06e4d27" /></Relationships>
</file>