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4b4dd73b545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e9a310f742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Quaker Meetinghouse,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0beee73004af3" /><Relationship Type="http://schemas.openxmlformats.org/officeDocument/2006/relationships/numbering" Target="/word/numbering.xml" Id="Re3725a255c0e41c7" /><Relationship Type="http://schemas.openxmlformats.org/officeDocument/2006/relationships/settings" Target="/word/settings.xml" Id="R3ea97775faec48f0" /><Relationship Type="http://schemas.openxmlformats.org/officeDocument/2006/relationships/image" Target="/word/media/56a9f388-2d14-4068-9532-95d5c7e71959.png" Id="R96e9a310f7424060" /></Relationships>
</file>