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63e13a09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12ff9eda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Samuel,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b3c0ab4274947" /><Relationship Type="http://schemas.openxmlformats.org/officeDocument/2006/relationships/numbering" Target="/word/numbering.xml" Id="R5738d79b2df047f2" /><Relationship Type="http://schemas.openxmlformats.org/officeDocument/2006/relationships/settings" Target="/word/settings.xml" Id="Re553324b1b424c6f" /><Relationship Type="http://schemas.openxmlformats.org/officeDocument/2006/relationships/image" Target="/word/media/e2b968cf-ee7f-485a-bcad-a4c85d8a3e01.png" Id="R029d12ff9eda476b" /></Relationships>
</file>