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f185747e8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a9c758a80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Sheffield,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04b0f5df249ce" /><Relationship Type="http://schemas.openxmlformats.org/officeDocument/2006/relationships/numbering" Target="/word/numbering.xml" Id="R77317009f17a4819" /><Relationship Type="http://schemas.openxmlformats.org/officeDocument/2006/relationships/settings" Target="/word/settings.xml" Id="Rcb85cf5a399540e2" /><Relationship Type="http://schemas.openxmlformats.org/officeDocument/2006/relationships/image" Target="/word/media/d5f43908-a436-40fa-a26e-f4d473268662.png" Id="R31aa9c758a804b4a" /></Relationships>
</file>