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fd3fd098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4362ffa70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97edc432e4fda" /><Relationship Type="http://schemas.openxmlformats.org/officeDocument/2006/relationships/numbering" Target="/word/numbering.xml" Id="R4922c48db19b4101" /><Relationship Type="http://schemas.openxmlformats.org/officeDocument/2006/relationships/settings" Target="/word/settings.xml" Id="Rb4922d5d9a384781" /><Relationship Type="http://schemas.openxmlformats.org/officeDocument/2006/relationships/image" Target="/word/media/80ceeaa5-8907-4a35-990f-6ce0fb87b524.png" Id="R2174362ffa704f48" /></Relationships>
</file>