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5b183fc9b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6b3db434e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Success,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33d89b30c4f6e" /><Relationship Type="http://schemas.openxmlformats.org/officeDocument/2006/relationships/numbering" Target="/word/numbering.xml" Id="R639ece69086e4cb0" /><Relationship Type="http://schemas.openxmlformats.org/officeDocument/2006/relationships/settings" Target="/word/settings.xml" Id="R5c4e0d8cb62f4f20" /><Relationship Type="http://schemas.openxmlformats.org/officeDocument/2006/relationships/image" Target="/word/media/b29c4958-078e-4712-aa36-875992e8baa1.png" Id="Rad56b3db434e4b41" /></Relationships>
</file>