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3f4cd4b26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9da44c002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Tavern,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160ae48394e86" /><Relationship Type="http://schemas.openxmlformats.org/officeDocument/2006/relationships/numbering" Target="/word/numbering.xml" Id="Reda9056a76204984" /><Relationship Type="http://schemas.openxmlformats.org/officeDocument/2006/relationships/settings" Target="/word/settings.xml" Id="Rc6674b0663f14366" /><Relationship Type="http://schemas.openxmlformats.org/officeDocument/2006/relationships/image" Target="/word/media/744f56b2-7448-4c1c-96e2-c96e0b6e39f6.png" Id="Rc339da44c0024164" /></Relationships>
</file>