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76620d153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6365ccf46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Toroda,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18b98d7574350" /><Relationship Type="http://schemas.openxmlformats.org/officeDocument/2006/relationships/numbering" Target="/word/numbering.xml" Id="R55f9c75a43784bfe" /><Relationship Type="http://schemas.openxmlformats.org/officeDocument/2006/relationships/settings" Target="/word/settings.xml" Id="Rb866fb2e94ce47cf" /><Relationship Type="http://schemas.openxmlformats.org/officeDocument/2006/relationships/image" Target="/word/media/aeff1bd4-6908-47b4-8910-dfffed45a19e.png" Id="R8a46365ccf464866" /></Relationships>
</file>