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c0840cab1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4d86517a0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Town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51660e3d94c54" /><Relationship Type="http://schemas.openxmlformats.org/officeDocument/2006/relationships/numbering" Target="/word/numbering.xml" Id="Re9028fdda876475c" /><Relationship Type="http://schemas.openxmlformats.org/officeDocument/2006/relationships/settings" Target="/word/settings.xml" Id="Rded4fc5fb33c4387" /><Relationship Type="http://schemas.openxmlformats.org/officeDocument/2006/relationships/image" Target="/word/media/e7351abc-5db5-4fa4-a2ca-5fa75cb8b381.png" Id="R3ee4d86517a043d0" /></Relationships>
</file>