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345a4cdf3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d13296492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Villa Rica,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c5e7daeab46a2" /><Relationship Type="http://schemas.openxmlformats.org/officeDocument/2006/relationships/numbering" Target="/word/numbering.xml" Id="Re610294818eb4b40" /><Relationship Type="http://schemas.openxmlformats.org/officeDocument/2006/relationships/settings" Target="/word/settings.xml" Id="Rd0f8d0ce8c8b435c" /><Relationship Type="http://schemas.openxmlformats.org/officeDocument/2006/relationships/image" Target="/word/media/d79e2f3e-840f-4d9f-94f6-3be3d446dd34.png" Id="Raffd1329649247b3" /></Relationships>
</file>