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0a770ff3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980a75c84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Waterman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67a1b846e4ac1" /><Relationship Type="http://schemas.openxmlformats.org/officeDocument/2006/relationships/numbering" Target="/word/numbering.xml" Id="R359ace6a58ea4960" /><Relationship Type="http://schemas.openxmlformats.org/officeDocument/2006/relationships/settings" Target="/word/settings.xml" Id="Rd13f106b3c274657" /><Relationship Type="http://schemas.openxmlformats.org/officeDocument/2006/relationships/image" Target="/word/media/5a944ba4-baf9-4300-8c20-395d26cde09f.png" Id="R6d5980a75c844116" /></Relationships>
</file>