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26217505b246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db541e382d40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Wilkins,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d5bc64920b4d74" /><Relationship Type="http://schemas.openxmlformats.org/officeDocument/2006/relationships/numbering" Target="/word/numbering.xml" Id="Rfb87f385b3984cab" /><Relationship Type="http://schemas.openxmlformats.org/officeDocument/2006/relationships/settings" Target="/word/settings.xml" Id="Rc479e98bf4f84699" /><Relationship Type="http://schemas.openxmlformats.org/officeDocument/2006/relationships/image" Target="/word/media/51b79fdf-4eaa-4033-a925-ebbdb1e492a3.png" Id="R22db541e382d40b8" /></Relationships>
</file>