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794fbb0f3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2c0e59a7f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7fc520636400e" /><Relationship Type="http://schemas.openxmlformats.org/officeDocument/2006/relationships/numbering" Target="/word/numbering.xml" Id="R1403ffb60fbc410c" /><Relationship Type="http://schemas.openxmlformats.org/officeDocument/2006/relationships/settings" Target="/word/settings.xml" Id="R01222e2f5e524b82" /><Relationship Type="http://schemas.openxmlformats.org/officeDocument/2006/relationships/image" Target="/word/media/a9ae3c88-7d99-4f62-9bce-80ad7218367d.png" Id="R9402c0e59a7f41f8" /></Relationships>
</file>