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8c99e004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7f591e07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Federal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e11866f854200" /><Relationship Type="http://schemas.openxmlformats.org/officeDocument/2006/relationships/numbering" Target="/word/numbering.xml" Id="R772d4f3226554886" /><Relationship Type="http://schemas.openxmlformats.org/officeDocument/2006/relationships/settings" Target="/word/settings.xml" Id="R3cf28a8bc94643b1" /><Relationship Type="http://schemas.openxmlformats.org/officeDocument/2006/relationships/image" Target="/word/media/dca0b65e-c0cd-4d54-8d3e-ac9fe0242536.png" Id="Rf2fa7f591e074aba" /></Relationships>
</file>