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9185c2168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8348784a1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Georgetowne,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a9e132a244487" /><Relationship Type="http://schemas.openxmlformats.org/officeDocument/2006/relationships/numbering" Target="/word/numbering.xml" Id="R595c5fd8a74d4ee0" /><Relationship Type="http://schemas.openxmlformats.org/officeDocument/2006/relationships/settings" Target="/word/settings.xml" Id="R00931761dbd14e7f" /><Relationship Type="http://schemas.openxmlformats.org/officeDocument/2006/relationships/image" Target="/word/media/c266390b-18bf-40d6-b142-6435ba31b668.png" Id="R17a8348784a144da" /></Relationships>
</file>