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6f476de3b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1511a39a7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Olden,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10c1c087e450e" /><Relationship Type="http://schemas.openxmlformats.org/officeDocument/2006/relationships/numbering" Target="/word/numbering.xml" Id="Rdddee5616be646b2" /><Relationship Type="http://schemas.openxmlformats.org/officeDocument/2006/relationships/settings" Target="/word/settings.xml" Id="R87e67c80973a4f78" /><Relationship Type="http://schemas.openxmlformats.org/officeDocument/2006/relationships/image" Target="/word/media/3c20c91c-22b8-4871-ac98-1937c98cfb9c.png" Id="R0551511a39a74629" /></Relationships>
</file>