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2a9081928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8a566b3f0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O'Leary,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148892cca41a1" /><Relationship Type="http://schemas.openxmlformats.org/officeDocument/2006/relationships/numbering" Target="/word/numbering.xml" Id="R8b6b07716e7c418f" /><Relationship Type="http://schemas.openxmlformats.org/officeDocument/2006/relationships/settings" Target="/word/settings.xml" Id="Rb214e7d03a10448c" /><Relationship Type="http://schemas.openxmlformats.org/officeDocument/2006/relationships/image" Target="/word/media/bb802e58-4552-44b0-9591-f6649afeb098.png" Id="R4fc8a566b3f044af" /></Relationships>
</file>