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5ff498ec5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b42041ec1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Olequa,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caaaf79344f49" /><Relationship Type="http://schemas.openxmlformats.org/officeDocument/2006/relationships/numbering" Target="/word/numbering.xml" Id="Rf69ba5fa92cb4fb4" /><Relationship Type="http://schemas.openxmlformats.org/officeDocument/2006/relationships/settings" Target="/word/settings.xml" Id="R588b8cc441854cc2" /><Relationship Type="http://schemas.openxmlformats.org/officeDocument/2006/relationships/image" Target="/word/media/00988a8c-ba0e-4995-a2ff-5e0aa51ac737.png" Id="Rf9cb42041ec14327" /></Relationships>
</file>