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f6d197962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ede2e69a3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Oliphant Furnace,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5e828e075497e" /><Relationship Type="http://schemas.openxmlformats.org/officeDocument/2006/relationships/numbering" Target="/word/numbering.xml" Id="Ra5456cb97ef54f6d" /><Relationship Type="http://schemas.openxmlformats.org/officeDocument/2006/relationships/settings" Target="/word/settings.xml" Id="R8102fffd0db8463c" /><Relationship Type="http://schemas.openxmlformats.org/officeDocument/2006/relationships/image" Target="/word/media/a8554103-5244-4089-8d17-7201d03b366d.png" Id="R478ede2e69a34b2b" /></Relationships>
</file>