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579d7d3a3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2e5e728c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Olivenhain,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0903facb47f7" /><Relationship Type="http://schemas.openxmlformats.org/officeDocument/2006/relationships/numbering" Target="/word/numbering.xml" Id="R9a642a94debd4bc3" /><Relationship Type="http://schemas.openxmlformats.org/officeDocument/2006/relationships/settings" Target="/word/settings.xml" Id="R73f3647a3fca4c7f" /><Relationship Type="http://schemas.openxmlformats.org/officeDocument/2006/relationships/image" Target="/word/media/4110ef47-5540-42cf-9054-9f154c39ecc1.png" Id="Rc4b2e5e728c64b58" /></Relationships>
</file>