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756b908af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6d659a52b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376a46770417c" /><Relationship Type="http://schemas.openxmlformats.org/officeDocument/2006/relationships/numbering" Target="/word/numbering.xml" Id="R6f2b63b42bd14a4a" /><Relationship Type="http://schemas.openxmlformats.org/officeDocument/2006/relationships/settings" Target="/word/settings.xml" Id="Raf3ec874817345b4" /><Relationship Type="http://schemas.openxmlformats.org/officeDocument/2006/relationships/image" Target="/word/media/d1f82418-3270-452e-a584-987055d3b4d9.png" Id="R43d6d659a52b41d9" /></Relationships>
</file>