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a5eb818ec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dd2aaea63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Olmstead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2ca9bb6684ea7" /><Relationship Type="http://schemas.openxmlformats.org/officeDocument/2006/relationships/numbering" Target="/word/numbering.xml" Id="Ra3cdc84610734fb4" /><Relationship Type="http://schemas.openxmlformats.org/officeDocument/2006/relationships/settings" Target="/word/settings.xml" Id="R025f56b815674402" /><Relationship Type="http://schemas.openxmlformats.org/officeDocument/2006/relationships/image" Target="/word/media/d16095c2-46d7-453a-b193-d5b10ba827c8.png" Id="R5d1dd2aaea634fe5" /></Relationships>
</file>