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5473bc125d4c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12ef6fc5584c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Olmsted,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61894ed8c34833" /><Relationship Type="http://schemas.openxmlformats.org/officeDocument/2006/relationships/numbering" Target="/word/numbering.xml" Id="R04233981e52e4023" /><Relationship Type="http://schemas.openxmlformats.org/officeDocument/2006/relationships/settings" Target="/word/settings.xml" Id="Rd96447922ac84087" /><Relationship Type="http://schemas.openxmlformats.org/officeDocument/2006/relationships/image" Target="/word/media/8707ef1b-c1ce-4595-ab8c-3a73ded715a9.png" Id="Ra612ef6fc5584c53" /></Relationships>
</file>