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7cdf005f3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1f531e3a5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af8be2c1948fd" /><Relationship Type="http://schemas.openxmlformats.org/officeDocument/2006/relationships/numbering" Target="/word/numbering.xml" Id="R070a625e8ee44dfa" /><Relationship Type="http://schemas.openxmlformats.org/officeDocument/2006/relationships/settings" Target="/word/settings.xml" Id="R8b9b0bc9ffcc46b0" /><Relationship Type="http://schemas.openxmlformats.org/officeDocument/2006/relationships/image" Target="/word/media/e3f80ea1-a9dd-40a2-b65f-440081c47d35.png" Id="Ra4b1f531e3a54555" /></Relationships>
</file>