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fac7ec9394c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1411225fc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Olustee,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e6f3ee384f46a0" /><Relationship Type="http://schemas.openxmlformats.org/officeDocument/2006/relationships/numbering" Target="/word/numbering.xml" Id="R3095ca1283b34e4a" /><Relationship Type="http://schemas.openxmlformats.org/officeDocument/2006/relationships/settings" Target="/word/settings.xml" Id="Ref6c9b0449b541f9" /><Relationship Type="http://schemas.openxmlformats.org/officeDocument/2006/relationships/image" Target="/word/media/96fe2433-a496-47c8-89bf-dfc406d46672.png" Id="Rf3e1411225fc41af" /></Relationships>
</file>