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56d3d86bf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cd15fef73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Olvey,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6a9fd67b7433b" /><Relationship Type="http://schemas.openxmlformats.org/officeDocument/2006/relationships/numbering" Target="/word/numbering.xml" Id="R4a5b76798631497e" /><Relationship Type="http://schemas.openxmlformats.org/officeDocument/2006/relationships/settings" Target="/word/settings.xml" Id="Rfa705c0984a2406b" /><Relationship Type="http://schemas.openxmlformats.org/officeDocument/2006/relationships/image" Target="/word/media/cd01b638-a427-4354-814c-3caa7c54a59e.png" Id="R09bcd15fef734ff0" /></Relationships>
</file>