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370d3db63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5b223efd8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Olympic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3004476934dfa" /><Relationship Type="http://schemas.openxmlformats.org/officeDocument/2006/relationships/numbering" Target="/word/numbering.xml" Id="Re5a305dcc633409d" /><Relationship Type="http://schemas.openxmlformats.org/officeDocument/2006/relationships/settings" Target="/word/settings.xml" Id="Re3e2526676424afa" /><Relationship Type="http://schemas.openxmlformats.org/officeDocument/2006/relationships/image" Target="/word/media/6366b0ec-b893-4425-b9d7-44ae7147800e.png" Id="R4455b223efd84439" /></Relationships>
</file>