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814e34559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32780730e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4c906b85f4270" /><Relationship Type="http://schemas.openxmlformats.org/officeDocument/2006/relationships/numbering" Target="/word/numbering.xml" Id="R12efaf34e60f4d22" /><Relationship Type="http://schemas.openxmlformats.org/officeDocument/2006/relationships/settings" Target="/word/settings.xml" Id="Rd17eb23045844020" /><Relationship Type="http://schemas.openxmlformats.org/officeDocument/2006/relationships/image" Target="/word/media/c2d523bd-2e93-4886-a653-5ed907ae029d.png" Id="R04632780730e4501" /></Relationships>
</file>