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28e07fe2b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91d0e7e64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Oneida Lake Beach West,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2c33cfc8b43ce" /><Relationship Type="http://schemas.openxmlformats.org/officeDocument/2006/relationships/numbering" Target="/word/numbering.xml" Id="R51761caea9a140d7" /><Relationship Type="http://schemas.openxmlformats.org/officeDocument/2006/relationships/settings" Target="/word/settings.xml" Id="Ra2147a5e27a747c9" /><Relationship Type="http://schemas.openxmlformats.org/officeDocument/2006/relationships/image" Target="/word/media/685dbeec-4c86-4918-bdd4-66137bd469bc.png" Id="Rcff91d0e7e6449fa" /></Relationships>
</file>