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2b873a0d9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ee578182c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104e1a4014374" /><Relationship Type="http://schemas.openxmlformats.org/officeDocument/2006/relationships/numbering" Target="/word/numbering.xml" Id="R1ffff7d265074027" /><Relationship Type="http://schemas.openxmlformats.org/officeDocument/2006/relationships/settings" Target="/word/settings.xml" Id="R430f1d4d94074544" /><Relationship Type="http://schemas.openxmlformats.org/officeDocument/2006/relationships/image" Target="/word/media/14ad42bc-80d4-46a5-adcc-3b46d569de1c.png" Id="Rcabee578182c49e5" /></Relationships>
</file>