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dd29a6a88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ef121c7ca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94843c16a4e63" /><Relationship Type="http://schemas.openxmlformats.org/officeDocument/2006/relationships/numbering" Target="/word/numbering.xml" Id="R35e243e663234977" /><Relationship Type="http://schemas.openxmlformats.org/officeDocument/2006/relationships/settings" Target="/word/settings.xml" Id="R7ccbcc53467743a4" /><Relationship Type="http://schemas.openxmlformats.org/officeDocument/2006/relationships/image" Target="/word/media/224fb3b6-bb5c-4bfc-9199-2e89ba15b253.png" Id="R3e5ef121c7ca402b" /></Relationships>
</file>