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763624a4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02c9497e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Ontelaunee,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91ee4ac384a99" /><Relationship Type="http://schemas.openxmlformats.org/officeDocument/2006/relationships/numbering" Target="/word/numbering.xml" Id="Red2c60bb4c044dad" /><Relationship Type="http://schemas.openxmlformats.org/officeDocument/2006/relationships/settings" Target="/word/settings.xml" Id="R45756b3785914f6e" /><Relationship Type="http://schemas.openxmlformats.org/officeDocument/2006/relationships/image" Target="/word/media/95c33fa3-7e8a-44af-8f10-4eef589a8ee8.png" Id="Re19d02c9497e4da1" /></Relationships>
</file>