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7a703db4e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3a8591216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Ontelaunee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d4e4a0c8a4d35" /><Relationship Type="http://schemas.openxmlformats.org/officeDocument/2006/relationships/numbering" Target="/word/numbering.xml" Id="Rfd97bb81ecd541cc" /><Relationship Type="http://schemas.openxmlformats.org/officeDocument/2006/relationships/settings" Target="/word/settings.xml" Id="Rb496bc080c9741a0" /><Relationship Type="http://schemas.openxmlformats.org/officeDocument/2006/relationships/image" Target="/word/media/a4ca65fc-1039-431b-8ec3-e19f349c5878.png" Id="Ra943a859121641c2" /></Relationships>
</file>