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e332d0fd2e4a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724049cc9c47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Onway Lake, New Hampshire,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c0c52fc8c244dd" /><Relationship Type="http://schemas.openxmlformats.org/officeDocument/2006/relationships/numbering" Target="/word/numbering.xml" Id="R265213bfe47041d9" /><Relationship Type="http://schemas.openxmlformats.org/officeDocument/2006/relationships/settings" Target="/word/settings.xml" Id="R504f80b080d8453d" /><Relationship Type="http://schemas.openxmlformats.org/officeDocument/2006/relationships/image" Target="/word/media/c1378f58-0bea-44e8-9f33-2b08668316df.png" Id="R8d724049cc9c47d1" /></Relationships>
</file>