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31a3ea11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a7d44979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83b944c646a2" /><Relationship Type="http://schemas.openxmlformats.org/officeDocument/2006/relationships/numbering" Target="/word/numbering.xml" Id="R15779c082a6e4a64" /><Relationship Type="http://schemas.openxmlformats.org/officeDocument/2006/relationships/settings" Target="/word/settings.xml" Id="Rd01781370f544baa" /><Relationship Type="http://schemas.openxmlformats.org/officeDocument/2006/relationships/image" Target="/word/media/bf77f8c1-bba7-4f16-9887-597c79643f6a.png" Id="R6e7a7d4497944c93" /></Relationships>
</file>