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88971b388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a6f6c3cce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Opequon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f93c9e3204795" /><Relationship Type="http://schemas.openxmlformats.org/officeDocument/2006/relationships/numbering" Target="/word/numbering.xml" Id="Rfb7a801b207f47bc" /><Relationship Type="http://schemas.openxmlformats.org/officeDocument/2006/relationships/settings" Target="/word/settings.xml" Id="R3db801d40eab42b5" /><Relationship Type="http://schemas.openxmlformats.org/officeDocument/2006/relationships/image" Target="/word/media/1f01ad39-8bd6-4c92-8b11-57b3764d5a37.png" Id="R920a6f6c3cce4be4" /></Relationships>
</file>