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5097000cb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75b6b0cb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Opposition,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c75c79684e23" /><Relationship Type="http://schemas.openxmlformats.org/officeDocument/2006/relationships/numbering" Target="/word/numbering.xml" Id="Ra77929b5e22e49d5" /><Relationship Type="http://schemas.openxmlformats.org/officeDocument/2006/relationships/settings" Target="/word/settings.xml" Id="Re9a5643e88ad42b3" /><Relationship Type="http://schemas.openxmlformats.org/officeDocument/2006/relationships/image" Target="/word/media/20b1223d-24a4-401b-8120-3986bd83d5a2.png" Id="R70375b6b0cbe49d7" /></Relationships>
</file>