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27773c9eb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452436f9a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Oquirlane,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a1f617bbb43a7" /><Relationship Type="http://schemas.openxmlformats.org/officeDocument/2006/relationships/numbering" Target="/word/numbering.xml" Id="R166058023a0f411d" /><Relationship Type="http://schemas.openxmlformats.org/officeDocument/2006/relationships/settings" Target="/word/settings.xml" Id="Rfb2d18a546bd4d5f" /><Relationship Type="http://schemas.openxmlformats.org/officeDocument/2006/relationships/image" Target="/word/media/90fa72a2-b765-4374-af71-0243abbcf524.png" Id="R2dc452436f9a4c82" /></Relationships>
</file>