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b61eed6dd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aa50127c3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01bfa1a7d4d73" /><Relationship Type="http://schemas.openxmlformats.org/officeDocument/2006/relationships/numbering" Target="/word/numbering.xml" Id="Rd687f366f71f45cb" /><Relationship Type="http://schemas.openxmlformats.org/officeDocument/2006/relationships/settings" Target="/word/settings.xml" Id="R12cc2abd31504362" /><Relationship Type="http://schemas.openxmlformats.org/officeDocument/2006/relationships/image" Target="/word/media/c98cea19-c446-409d-87db-9966dae618d3.png" Id="R4d7aa50127c342cc" /></Relationships>
</file>