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60aa430e9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eeb8015e8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Mill,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01728af9649df" /><Relationship Type="http://schemas.openxmlformats.org/officeDocument/2006/relationships/numbering" Target="/word/numbering.xml" Id="R51ff725680da4913" /><Relationship Type="http://schemas.openxmlformats.org/officeDocument/2006/relationships/settings" Target="/word/settings.xml" Id="Rde65d80964f142eb" /><Relationship Type="http://schemas.openxmlformats.org/officeDocument/2006/relationships/image" Target="/word/media/e7abe739-98da-4ca9-89c1-9c14871c635a.png" Id="Rc24eeb8015e84a77" /></Relationships>
</file>