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0d4d17096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aa1fc9915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Orbisonia,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159dd8f7d4c0a" /><Relationship Type="http://schemas.openxmlformats.org/officeDocument/2006/relationships/numbering" Target="/word/numbering.xml" Id="R54f51d1b7365418c" /><Relationship Type="http://schemas.openxmlformats.org/officeDocument/2006/relationships/settings" Target="/word/settings.xml" Id="R7f0a856b4fba4fff" /><Relationship Type="http://schemas.openxmlformats.org/officeDocument/2006/relationships/image" Target="/word/media/4c9d8a5e-46f4-4e70-a6fc-18af9570aa69.png" Id="R8a9aa1fc99154e66" /></Relationships>
</file>